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1D545" w14:textId="77777777" w:rsidR="00456CAD" w:rsidRDefault="00456CAD" w:rsidP="00456CAD">
      <w:pPr>
        <w:bidi/>
        <w:jc w:val="center"/>
        <w:rPr>
          <w:rFonts w:cs="B Titr"/>
          <w:b/>
          <w:bCs/>
          <w:sz w:val="22"/>
          <w:szCs w:val="22"/>
          <w:lang w:bidi="fa-IR"/>
        </w:rPr>
      </w:pPr>
      <w:r>
        <w:rPr>
          <w:rFonts w:cs="B Titr" w:hint="cs"/>
          <w:b/>
          <w:bCs/>
          <w:sz w:val="22"/>
          <w:szCs w:val="22"/>
          <w:rtl/>
        </w:rPr>
        <w:t>آگهی  مناقصه عــمومی</w:t>
      </w:r>
      <w:r>
        <w:rPr>
          <w:rFonts w:cs="B Titr" w:hint="cs"/>
          <w:b/>
          <w:bCs/>
          <w:sz w:val="22"/>
          <w:szCs w:val="22"/>
          <w:rtl/>
          <w:lang w:bidi="fa-IR"/>
        </w:rPr>
        <w:t xml:space="preserve"> یک  مـــرحله ای  شماره 140404</w:t>
      </w:r>
    </w:p>
    <w:p w14:paraId="27FF8000" w14:textId="77777777" w:rsidR="00456CAD" w:rsidRDefault="00456CAD" w:rsidP="00456CAD">
      <w:pPr>
        <w:bidi/>
        <w:rPr>
          <w:rFonts w:cs="B Titr"/>
          <w:b/>
          <w:bCs/>
          <w:sz w:val="22"/>
          <w:szCs w:val="22"/>
          <w:rtl/>
          <w:lang w:bidi="fa-IR"/>
        </w:rPr>
      </w:pPr>
    </w:p>
    <w:p w14:paraId="0FDE41DE" w14:textId="77777777" w:rsidR="00456CAD" w:rsidRDefault="00456CAD" w:rsidP="00456CAD">
      <w:pPr>
        <w:bidi/>
        <w:rPr>
          <w:rFonts w:cs="B Titr"/>
          <w:b/>
          <w:bCs/>
          <w:sz w:val="22"/>
          <w:szCs w:val="22"/>
          <w:lang w:bidi="fa-IR"/>
        </w:rPr>
      </w:pPr>
    </w:p>
    <w:p w14:paraId="5C918829" w14:textId="77777777" w:rsidR="00456CAD" w:rsidRDefault="00456CAD" w:rsidP="00456CAD">
      <w:pPr>
        <w:bidi/>
        <w:spacing w:line="360" w:lineRule="auto"/>
        <w:jc w:val="both"/>
        <w:rPr>
          <w:rFonts w:cs="B Mitra"/>
          <w:b/>
          <w:bCs/>
          <w:sz w:val="22"/>
          <w:szCs w:val="22"/>
        </w:rPr>
      </w:pPr>
      <w:r>
        <w:rPr>
          <w:rFonts w:cs="B Mitra" w:hint="cs"/>
          <w:b/>
          <w:bCs/>
          <w:sz w:val="22"/>
          <w:szCs w:val="22"/>
          <w:rtl/>
        </w:rPr>
        <w:t>مناقصه گزار: شركت شهركهاي صنعتي گيلان (سهامی خاص)   کد 1293 شماره ثبت 2714، تاریخ ثبت 3/10/1370</w:t>
      </w:r>
    </w:p>
    <w:p w14:paraId="562174AB" w14:textId="77777777" w:rsidR="00456CAD" w:rsidRDefault="00456CAD" w:rsidP="00456CAD">
      <w:pPr>
        <w:bidi/>
        <w:spacing w:line="360" w:lineRule="auto"/>
        <w:jc w:val="both"/>
        <w:rPr>
          <w:rFonts w:cs="B Mitra"/>
          <w:b/>
          <w:bCs/>
          <w:sz w:val="22"/>
          <w:szCs w:val="22"/>
          <w:rtl/>
        </w:rPr>
      </w:pPr>
      <w:r>
        <w:rPr>
          <w:rFonts w:cs="B Mitra" w:hint="cs"/>
          <w:b/>
          <w:bCs/>
          <w:sz w:val="22"/>
          <w:szCs w:val="22"/>
          <w:rtl/>
        </w:rPr>
        <w:t>کد اقتصادی 6463-8448-4111 و شناسه ملی 10720161754کدپستی4195863773</w:t>
      </w:r>
    </w:p>
    <w:p w14:paraId="5C85B3EA" w14:textId="77777777" w:rsidR="00456CAD" w:rsidRDefault="00456CAD" w:rsidP="00456CAD">
      <w:pPr>
        <w:bidi/>
        <w:spacing w:line="360" w:lineRule="auto"/>
        <w:jc w:val="both"/>
        <w:rPr>
          <w:rFonts w:cs="B Mitra"/>
          <w:b/>
          <w:bCs/>
          <w:sz w:val="22"/>
          <w:szCs w:val="22"/>
          <w:rtl/>
        </w:rPr>
      </w:pPr>
      <w:r>
        <w:rPr>
          <w:rFonts w:cs="B Mitra" w:hint="cs"/>
          <w:b/>
          <w:bCs/>
          <w:sz w:val="22"/>
          <w:szCs w:val="22"/>
          <w:rtl/>
        </w:rPr>
        <w:t>این شرکت در نظردارد   مناقصه پروژه روسازی فاز 2 توسعه شهرک صنعتی سفیدرود رشت (فاز 70 هکتاری) و روسازی ورودی فاز 1 شهرک به فاز 2 توسعه شهرک صنعتی سفیدرود رشت  را از طریق سامانه تدارکات الکترونیکی دولت به پیمانکاران دارای گواهینامه صلاحیت معتبر   در رشته راه واگذار نماید:</w:t>
      </w:r>
    </w:p>
    <w:p w14:paraId="1053F226" w14:textId="77777777" w:rsidR="00456CAD" w:rsidRDefault="00456CAD" w:rsidP="00456CAD">
      <w:pPr>
        <w:bidi/>
        <w:spacing w:line="360" w:lineRule="auto"/>
        <w:jc w:val="both"/>
        <w:rPr>
          <w:rFonts w:cs="B Mitra"/>
          <w:b/>
          <w:bCs/>
          <w:sz w:val="22"/>
          <w:szCs w:val="22"/>
          <w:rtl/>
        </w:rPr>
      </w:pPr>
      <w:r>
        <w:rPr>
          <w:rFonts w:cs="B Mitra" w:hint="cs"/>
          <w:b/>
          <w:bCs/>
          <w:sz w:val="22"/>
          <w:szCs w:val="22"/>
          <w:rtl/>
        </w:rPr>
        <w:t xml:space="preserve">تمامی مراحل برگزاری مناقصه ،از دریافت اسناد مناقصه تا ارائه پیشنهاد مناقصه گران و بازگشایی پاکتها ، از طریق درگاه سامانه تدارکات الکترونیکی دولت ( ستاد) به نشانی </w:t>
      </w:r>
      <w:r>
        <w:rPr>
          <w:rFonts w:cs="B Mitra" w:hint="cs"/>
          <w:b/>
          <w:bCs/>
          <w:sz w:val="22"/>
          <w:szCs w:val="22"/>
        </w:rPr>
        <w:t xml:space="preserve"> </w:t>
      </w:r>
      <w:hyperlink r:id="rId5" w:history="1">
        <w:r>
          <w:rPr>
            <w:rStyle w:val="Hyperlink"/>
            <w:rFonts w:eastAsiaTheme="majorEastAsia" w:cs="B Mitra"/>
            <w:b/>
            <w:bCs/>
            <w:sz w:val="22"/>
            <w:szCs w:val="22"/>
          </w:rPr>
          <w:t>www.setadiran.ir</w:t>
        </w:r>
      </w:hyperlink>
      <w:r>
        <w:rPr>
          <w:rFonts w:cs="B Mitra"/>
          <w:b/>
          <w:bCs/>
          <w:sz w:val="22"/>
          <w:szCs w:val="22"/>
        </w:rPr>
        <w:t xml:space="preserve">  </w:t>
      </w:r>
      <w:r>
        <w:rPr>
          <w:rFonts w:cs="B Mitra" w:hint="cs"/>
          <w:b/>
          <w:bCs/>
          <w:sz w:val="22"/>
          <w:szCs w:val="22"/>
          <w:rtl/>
          <w:lang w:bidi="fa-IR"/>
        </w:rPr>
        <w:t xml:space="preserve"> انجام خواهد شد و لازم است مناقصه گران در صورت عدم عضویت قبلی ،مراحل ثبت نام در سایت مذکور و دریافت گواهی امضای الکترونیکی را جهت شرکت در مناقصه محقق سازند. </w:t>
      </w:r>
    </w:p>
    <w:p w14:paraId="7F7D62FC" w14:textId="77777777" w:rsidR="00456CAD" w:rsidRDefault="00456CAD" w:rsidP="00456CAD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Mitra"/>
          <w:b/>
          <w:bCs/>
          <w:sz w:val="22"/>
          <w:szCs w:val="22"/>
          <w:rtl/>
          <w:lang w:bidi="fa-IR"/>
        </w:rPr>
      </w:pPr>
      <w:r>
        <w:rPr>
          <w:rFonts w:cs="B Mitra" w:hint="cs"/>
          <w:b/>
          <w:bCs/>
          <w:sz w:val="22"/>
          <w:szCs w:val="22"/>
          <w:rtl/>
        </w:rPr>
        <w:t xml:space="preserve">مبلغ برآورد اوليه: </w:t>
      </w:r>
      <w:r>
        <w:rPr>
          <w:rFonts w:cs="B Titr" w:hint="cs"/>
          <w:color w:val="000000" w:themeColor="text1"/>
          <w:rtl/>
        </w:rPr>
        <w:t xml:space="preserve"> 018 657 378 217 ریال  </w:t>
      </w:r>
    </w:p>
    <w:p w14:paraId="084B4CD2" w14:textId="77777777" w:rsidR="00456CAD" w:rsidRDefault="00456CAD" w:rsidP="00456CAD">
      <w:pPr>
        <w:pStyle w:val="ListParagraph"/>
        <w:numPr>
          <w:ilvl w:val="0"/>
          <w:numId w:val="1"/>
        </w:numPr>
        <w:bidi/>
        <w:spacing w:line="360" w:lineRule="auto"/>
        <w:rPr>
          <w:rFonts w:cs="B Mitra"/>
          <w:b/>
          <w:bCs/>
          <w:i/>
          <w:sz w:val="22"/>
          <w:szCs w:val="22"/>
          <w:lang w:bidi="fa-IR"/>
        </w:rPr>
      </w:pPr>
      <w:r>
        <w:rPr>
          <w:rFonts w:cs="B Mitra" w:hint="cs"/>
          <w:b/>
          <w:bCs/>
          <w:sz w:val="22"/>
          <w:szCs w:val="22"/>
          <w:rtl/>
        </w:rPr>
        <w:t xml:space="preserve">محل تامین اعتبار:از محل  </w:t>
      </w:r>
      <w:r>
        <w:rPr>
          <w:rFonts w:cs="B Mitra" w:hint="cs"/>
          <w:b/>
          <w:bCs/>
          <w:i/>
          <w:sz w:val="22"/>
          <w:szCs w:val="22"/>
          <w:rtl/>
          <w:lang w:bidi="fa-IR"/>
        </w:rPr>
        <w:t>منابع داخلی</w:t>
      </w:r>
      <w:r>
        <w:rPr>
          <w:rFonts w:cs="B Mitra" w:hint="cs"/>
          <w:b/>
          <w:bCs/>
          <w:i/>
          <w:sz w:val="22"/>
          <w:szCs w:val="22"/>
          <w:lang w:bidi="fa-IR"/>
        </w:rPr>
        <w:t xml:space="preserve"> </w:t>
      </w:r>
      <w:r>
        <w:rPr>
          <w:rFonts w:cs="B Mitra" w:hint="cs"/>
          <w:b/>
          <w:bCs/>
          <w:i/>
          <w:sz w:val="22"/>
          <w:szCs w:val="22"/>
          <w:rtl/>
          <w:lang w:bidi="fa-IR"/>
        </w:rPr>
        <w:t xml:space="preserve"> شرکت .</w:t>
      </w:r>
    </w:p>
    <w:p w14:paraId="4BCEBDB9" w14:textId="77777777" w:rsidR="00456CAD" w:rsidRDefault="00456CAD" w:rsidP="00456CAD">
      <w:pPr>
        <w:pStyle w:val="ListParagraph"/>
        <w:numPr>
          <w:ilvl w:val="0"/>
          <w:numId w:val="1"/>
        </w:numPr>
        <w:bidi/>
        <w:spacing w:line="360" w:lineRule="auto"/>
        <w:rPr>
          <w:rFonts w:cs="B Mitra"/>
          <w:b/>
          <w:bCs/>
          <w:i/>
          <w:sz w:val="22"/>
          <w:szCs w:val="22"/>
          <w:rtl/>
          <w:lang w:bidi="fa-IR"/>
        </w:rPr>
      </w:pPr>
      <w:r>
        <w:rPr>
          <w:rFonts w:cs="B Mitra" w:hint="cs"/>
          <w:b/>
          <w:bCs/>
          <w:i/>
          <w:sz w:val="22"/>
          <w:szCs w:val="22"/>
          <w:rtl/>
          <w:lang w:bidi="fa-IR"/>
        </w:rPr>
        <w:t xml:space="preserve">مدت پيمان : </w:t>
      </w:r>
      <w:r>
        <w:rPr>
          <w:rFonts w:cs="B Mitra" w:hint="cs"/>
          <w:b/>
          <w:bCs/>
          <w:sz w:val="22"/>
          <w:szCs w:val="22"/>
          <w:rtl/>
        </w:rPr>
        <w:t xml:space="preserve">9  ماه </w:t>
      </w:r>
    </w:p>
    <w:p w14:paraId="55514D34" w14:textId="77777777" w:rsidR="00456CAD" w:rsidRDefault="00456CAD" w:rsidP="00456CAD">
      <w:pPr>
        <w:pStyle w:val="ListParagraph"/>
        <w:numPr>
          <w:ilvl w:val="0"/>
          <w:numId w:val="1"/>
        </w:numPr>
        <w:bidi/>
        <w:spacing w:line="360" w:lineRule="auto"/>
        <w:rPr>
          <w:rFonts w:cs="B Mitra"/>
          <w:b/>
          <w:bCs/>
          <w:i/>
          <w:sz w:val="22"/>
          <w:szCs w:val="22"/>
          <w:lang w:bidi="fa-IR"/>
        </w:rPr>
      </w:pPr>
      <w:r>
        <w:rPr>
          <w:rFonts w:cs="B Mitra" w:hint="cs"/>
          <w:b/>
          <w:bCs/>
          <w:i/>
          <w:sz w:val="22"/>
          <w:szCs w:val="22"/>
          <w:rtl/>
          <w:lang w:bidi="fa-IR"/>
        </w:rPr>
        <w:t>دستگاه نظارت :  متعاقباً اعلام میگردد .</w:t>
      </w:r>
    </w:p>
    <w:p w14:paraId="2B0BAC6B" w14:textId="77777777" w:rsidR="00456CAD" w:rsidRPr="00641C0F" w:rsidRDefault="00456CAD" w:rsidP="00456CAD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Mitra"/>
          <w:b/>
          <w:bCs/>
          <w:sz w:val="22"/>
          <w:szCs w:val="22"/>
          <w:rtl/>
        </w:rPr>
      </w:pPr>
      <w:r w:rsidRPr="00641C0F">
        <w:rPr>
          <w:rFonts w:cs="B Mitra" w:hint="cs"/>
          <w:b/>
          <w:bCs/>
          <w:i/>
          <w:sz w:val="22"/>
          <w:szCs w:val="22"/>
          <w:rtl/>
          <w:lang w:bidi="fa-IR"/>
        </w:rPr>
        <w:t xml:space="preserve">شرایط اختصاصی شرکت در مناقصه : 1- ارائه  يك نمونه قرارداد  با موضوع مشابه  با دستگاه دولتي    از سال  99  تاكنون  بهمراه صورتجلسه تحویل موقت ، آخرين صورت وضعيت  و رضایتنامه  معتبر همان قرارداد  از بالاترین مقام کارفرما یا معاونت تخصصی حوزه مربوطه  . (قرارداد میبایست بطور مستقیم با کارفرمای اصلی منعقد گردیده و قراردادهای دست دوم  فاقد ارزش میباشند </w:t>
      </w:r>
      <w:r w:rsidRPr="00641C0F">
        <w:rPr>
          <w:rFonts w:ascii="Sakkal Majalla" w:hAnsi="Sakkal Majalla" w:cs="Sakkal Majalla"/>
          <w:b/>
          <w:bCs/>
          <w:i/>
          <w:sz w:val="22"/>
          <w:szCs w:val="22"/>
          <w:rtl/>
          <w:lang w:bidi="fa-IR"/>
        </w:rPr>
        <w:t>–</w:t>
      </w:r>
      <w:r w:rsidRPr="00641C0F">
        <w:rPr>
          <w:rFonts w:cs="B Mitra" w:hint="cs"/>
          <w:b/>
          <w:bCs/>
          <w:i/>
          <w:sz w:val="22"/>
          <w:szCs w:val="22"/>
          <w:rtl/>
          <w:lang w:bidi="fa-IR"/>
        </w:rPr>
        <w:t xml:space="preserve"> حجم قرارداد مذکور ميبايست قابل مقايسه با حجم پروژه مورد مناقصه باشد .) </w:t>
      </w:r>
      <w:r w:rsidRPr="00641C0F">
        <w:rPr>
          <w:rFonts w:cs="B Mitra" w:hint="cs"/>
          <w:b/>
          <w:bCs/>
          <w:sz w:val="22"/>
          <w:szCs w:val="22"/>
          <w:rtl/>
        </w:rPr>
        <w:t>2- پيمانكاراني كه در 10 سال اخير ، با اين شركت قرارداد داشتند ، ميبايست علاوه بر رضايتنامه اشاره شده در شرايط مناقصه ،‌ نسبت به اخذ رضايتنامه جديد از شركت شهركهاي صنعتي گيلان ، در سال  1404  و بارگذاري آن در سامانه اقدام نمايند . 3- مدارک مربوط به شرکتهایی که دو پروژه تحویل موقت نشده با شرکت شهرکهای صنعتی گیلان دارند ، مورد بررسی قرار نمی گیرد.(تبصره : درصورتیکه حداقل یکی از دو مورد مذکور دارای  پیشرفت فیزیکی 85 درصد  یا بیشتر  باشند ، مدارک شرکت کننده مورد بررسی قرار خواهد گرفت . )</w:t>
      </w:r>
    </w:p>
    <w:p w14:paraId="79E24741" w14:textId="77777777" w:rsidR="00456CAD" w:rsidRDefault="00456CAD" w:rsidP="00456CAD">
      <w:pPr>
        <w:pStyle w:val="ListParagraph"/>
        <w:numPr>
          <w:ilvl w:val="0"/>
          <w:numId w:val="2"/>
        </w:numPr>
        <w:bidi/>
        <w:spacing w:line="360" w:lineRule="auto"/>
        <w:jc w:val="both"/>
        <w:rPr>
          <w:rFonts w:cs="B Mitra"/>
          <w:b/>
          <w:bCs/>
          <w:i/>
          <w:sz w:val="22"/>
          <w:szCs w:val="22"/>
          <w:rtl/>
          <w:lang w:bidi="fa-IR"/>
        </w:rPr>
      </w:pPr>
      <w:r>
        <w:rPr>
          <w:rFonts w:cs="B Mitra" w:hint="cs"/>
          <w:b/>
          <w:bCs/>
          <w:i/>
          <w:sz w:val="22"/>
          <w:szCs w:val="22"/>
          <w:rtl/>
          <w:lang w:bidi="fa-IR"/>
        </w:rPr>
        <w:t xml:space="preserve">مبلغ تضمین و نوع آن: ضمانت نامه بانکی یا فیش واریزی به مبلغ     000 000 000 11  </w:t>
      </w:r>
      <w:r>
        <w:rPr>
          <w:rFonts w:cs="B Mitra" w:hint="cs"/>
          <w:b/>
          <w:bCs/>
          <w:i/>
          <w:rtl/>
          <w:lang w:bidi="fa-IR"/>
        </w:rPr>
        <w:t xml:space="preserve">  </w:t>
      </w:r>
      <w:r>
        <w:rPr>
          <w:rFonts w:cs="B Mitra" w:hint="cs"/>
          <w:b/>
          <w:bCs/>
          <w:i/>
          <w:sz w:val="22"/>
          <w:szCs w:val="22"/>
          <w:rtl/>
          <w:lang w:bidi="fa-IR"/>
        </w:rPr>
        <w:t xml:space="preserve">ريال   ( مدت اعتبارضمانتنامه  3 ماه  </w:t>
      </w:r>
      <w:r>
        <w:rPr>
          <w:rFonts w:cs="B Mitra" w:hint="cs"/>
          <w:b/>
          <w:bCs/>
          <w:i/>
          <w:sz w:val="22"/>
          <w:szCs w:val="22"/>
          <w:u w:val="single"/>
          <w:rtl/>
          <w:lang w:bidi="fa-IR"/>
        </w:rPr>
        <w:t>ازتاریخ بازگشایی  مشخص شده در آگهی مناقصه</w:t>
      </w:r>
      <w:r>
        <w:rPr>
          <w:rFonts w:cs="B Mitra" w:hint="cs"/>
          <w:b/>
          <w:bCs/>
          <w:i/>
          <w:sz w:val="22"/>
          <w:szCs w:val="22"/>
          <w:rtl/>
          <w:lang w:bidi="fa-IR"/>
        </w:rPr>
        <w:t xml:space="preserve">  و  بدستور کارفرما تا 3 ماه دیگر قابل تمدید باشد.)-تضمین </w:t>
      </w:r>
      <w:r>
        <w:rPr>
          <w:rFonts w:cs="B Mitra" w:hint="cs"/>
          <w:b/>
          <w:bCs/>
          <w:i/>
          <w:sz w:val="22"/>
          <w:szCs w:val="22"/>
          <w:rtl/>
          <w:lang w:bidi="fa-IR"/>
        </w:rPr>
        <w:lastRenderedPageBreak/>
        <w:t xml:space="preserve">شرکت در مناقصه میبایست علاوه بر بارگذاری در سامانه ستاد ،تا ساعت 8 صبح  </w:t>
      </w:r>
      <w:r>
        <w:rPr>
          <w:rFonts w:cs="B Mitra" w:hint="cs"/>
          <w:b/>
          <w:bCs/>
          <w:sz w:val="22"/>
          <w:szCs w:val="22"/>
          <w:rtl/>
        </w:rPr>
        <w:t xml:space="preserve">روز  یکشنبه مورخ 11/8/1404  </w:t>
      </w:r>
      <w:r>
        <w:rPr>
          <w:rFonts w:cs="B Mitra" w:hint="cs"/>
          <w:b/>
          <w:bCs/>
          <w:i/>
          <w:sz w:val="22"/>
          <w:szCs w:val="22"/>
          <w:rtl/>
          <w:lang w:bidi="fa-IR"/>
        </w:rPr>
        <w:t>در پاکت سربسته  بعنوان پاکت  «الف»و بهمراه نامه به دبیرخانه این شرکت تحویل داده شود .</w:t>
      </w:r>
    </w:p>
    <w:p w14:paraId="78D48644" w14:textId="77777777" w:rsidR="00456CAD" w:rsidRDefault="00456CAD" w:rsidP="00456CAD">
      <w:pPr>
        <w:pStyle w:val="ListParagraph"/>
        <w:numPr>
          <w:ilvl w:val="0"/>
          <w:numId w:val="3"/>
        </w:numPr>
        <w:bidi/>
        <w:spacing w:line="360" w:lineRule="auto"/>
        <w:jc w:val="both"/>
        <w:rPr>
          <w:rFonts w:cs="B Mitra"/>
          <w:b/>
          <w:bCs/>
          <w:i/>
          <w:sz w:val="22"/>
          <w:szCs w:val="22"/>
          <w:rtl/>
          <w:lang w:bidi="fa-IR"/>
        </w:rPr>
      </w:pPr>
      <w:r>
        <w:rPr>
          <w:rFonts w:cs="B Mitra" w:hint="cs"/>
          <w:b/>
          <w:bCs/>
          <w:i/>
          <w:sz w:val="22"/>
          <w:szCs w:val="22"/>
          <w:rtl/>
          <w:lang w:bidi="fa-IR"/>
        </w:rPr>
        <w:t xml:space="preserve">مهلت دریافت اسناد مناقصه از سامانه : تاساعت    18 روز چهارشنبه مورخ 30/7/1404  </w:t>
      </w:r>
    </w:p>
    <w:p w14:paraId="0C2FD013" w14:textId="77777777" w:rsidR="00456CAD" w:rsidRDefault="00456CAD" w:rsidP="00456CAD">
      <w:pPr>
        <w:pStyle w:val="ListParagraph"/>
        <w:numPr>
          <w:ilvl w:val="0"/>
          <w:numId w:val="3"/>
        </w:numPr>
        <w:bidi/>
        <w:spacing w:line="360" w:lineRule="auto"/>
        <w:jc w:val="both"/>
        <w:rPr>
          <w:rFonts w:cs="B Mitra"/>
          <w:b/>
          <w:bCs/>
          <w:i/>
          <w:sz w:val="22"/>
          <w:szCs w:val="22"/>
          <w:rtl/>
          <w:lang w:bidi="fa-IR"/>
        </w:rPr>
      </w:pPr>
      <w:r>
        <w:rPr>
          <w:rFonts w:cs="B Mitra" w:hint="cs"/>
          <w:b/>
          <w:bCs/>
          <w:i/>
          <w:sz w:val="22"/>
          <w:szCs w:val="22"/>
          <w:rtl/>
          <w:lang w:bidi="fa-IR"/>
        </w:rPr>
        <w:t xml:space="preserve">مهلت ارائه پیشنهاد: تا ساعت  8 صبح  </w:t>
      </w:r>
      <w:r>
        <w:rPr>
          <w:rFonts w:cs="B Mitra" w:hint="cs"/>
          <w:b/>
          <w:bCs/>
          <w:sz w:val="22"/>
          <w:szCs w:val="22"/>
          <w:rtl/>
        </w:rPr>
        <w:t xml:space="preserve">روز  یکشنبه مورخ 11/8/1404  </w:t>
      </w:r>
    </w:p>
    <w:p w14:paraId="214E15A3" w14:textId="77777777" w:rsidR="00456CAD" w:rsidRDefault="00456CAD" w:rsidP="00456CAD">
      <w:pPr>
        <w:pStyle w:val="ListParagraph"/>
        <w:numPr>
          <w:ilvl w:val="0"/>
          <w:numId w:val="3"/>
        </w:numPr>
        <w:bidi/>
        <w:spacing w:line="360" w:lineRule="auto"/>
        <w:jc w:val="both"/>
        <w:rPr>
          <w:rFonts w:cs="B Mitra"/>
          <w:b/>
          <w:bCs/>
          <w:i/>
          <w:sz w:val="22"/>
          <w:szCs w:val="22"/>
          <w:rtl/>
          <w:lang w:bidi="fa-IR"/>
        </w:rPr>
      </w:pPr>
      <w:r>
        <w:rPr>
          <w:rFonts w:cs="B Mitra" w:hint="cs"/>
          <w:b/>
          <w:bCs/>
          <w:i/>
          <w:sz w:val="22"/>
          <w:szCs w:val="22"/>
          <w:rtl/>
          <w:lang w:bidi="fa-IR"/>
        </w:rPr>
        <w:t xml:space="preserve">ساعت و تاریخ بازگشایی: ساعت  </w:t>
      </w:r>
      <w:r>
        <w:rPr>
          <w:rFonts w:cs="B Mitra" w:hint="cs"/>
          <w:b/>
          <w:bCs/>
          <w:sz w:val="22"/>
          <w:szCs w:val="22"/>
          <w:rtl/>
        </w:rPr>
        <w:t xml:space="preserve">8:30  صبح روز  یکشنبه مورخ 11/8/1404  </w:t>
      </w:r>
    </w:p>
    <w:p w14:paraId="4BA0D28D" w14:textId="77777777" w:rsidR="00456CAD" w:rsidRDefault="00456CAD" w:rsidP="00456CAD">
      <w:pPr>
        <w:numPr>
          <w:ilvl w:val="0"/>
          <w:numId w:val="3"/>
        </w:numPr>
        <w:bidi/>
        <w:spacing w:after="200" w:line="276" w:lineRule="auto"/>
        <w:contextualSpacing/>
        <w:jc w:val="both"/>
        <w:rPr>
          <w:rFonts w:ascii="Calibri" w:eastAsia="Calibri" w:hAnsi="Calibri" w:cs="B Mitra"/>
          <w:b/>
          <w:bCs/>
          <w:sz w:val="22"/>
          <w:szCs w:val="22"/>
        </w:rPr>
      </w:pPr>
      <w:r>
        <w:rPr>
          <w:rFonts w:ascii="Calibri" w:eastAsia="Calibri" w:hAnsi="Calibri" w:cs="B Mitra" w:hint="cs"/>
          <w:b/>
          <w:bCs/>
          <w:sz w:val="22"/>
          <w:szCs w:val="22"/>
          <w:rtl/>
        </w:rPr>
        <w:t>انتخاب برنده با استفاده از بخشنامه شماره 410354  مورخ 14/8/1403 (دستورالعمل تعيين دامنه قيمتهاي متناسب پيشنهادي درمناقصات يك مرحله اي ودومرحله اي) انجام خواهد شد (  ميزان اهميت مناقصه بر اساس بند 6 دستورالعمل مذكور ، «متوسط» اعلام ميگردد . )</w:t>
      </w:r>
    </w:p>
    <w:p w14:paraId="73BA37DF" w14:textId="77777777" w:rsidR="00456CAD" w:rsidRDefault="00456CAD" w:rsidP="00456CAD">
      <w:pPr>
        <w:pStyle w:val="ListParagraph"/>
        <w:numPr>
          <w:ilvl w:val="0"/>
          <w:numId w:val="3"/>
        </w:numPr>
        <w:bidi/>
        <w:spacing w:line="360" w:lineRule="auto"/>
        <w:jc w:val="both"/>
        <w:rPr>
          <w:rFonts w:cs="B Mitra"/>
          <w:b/>
          <w:bCs/>
          <w:i/>
          <w:sz w:val="22"/>
          <w:szCs w:val="22"/>
          <w:lang w:bidi="fa-IR"/>
        </w:rPr>
      </w:pPr>
      <w:r>
        <w:rPr>
          <w:rFonts w:cs="B Mitra" w:hint="cs"/>
          <w:b/>
          <w:bCs/>
          <w:i/>
          <w:sz w:val="22"/>
          <w:szCs w:val="22"/>
          <w:rtl/>
          <w:lang w:bidi="fa-IR"/>
        </w:rPr>
        <w:t>مدت اعتبار پیشنهادات:90روز  از تاریخ تحویل پیشنهادات.</w:t>
      </w:r>
      <w:r>
        <w:rPr>
          <w:rFonts w:cs="B Mitra" w:hint="cs"/>
          <w:b/>
          <w:bCs/>
          <w:sz w:val="22"/>
          <w:szCs w:val="22"/>
          <w:rtl/>
          <w:lang w:bidi="fa-IR"/>
        </w:rPr>
        <w:t xml:space="preserve"> درصورت ضرورت، ‌اين مدت تنها يكبار و به مدت 90 روز ديگر قابل تمديد است.</w:t>
      </w:r>
    </w:p>
    <w:p w14:paraId="49FE5F3F" w14:textId="77777777" w:rsidR="00456CAD" w:rsidRDefault="00456CAD" w:rsidP="00456CAD">
      <w:pPr>
        <w:pStyle w:val="ListParagraph"/>
        <w:numPr>
          <w:ilvl w:val="0"/>
          <w:numId w:val="3"/>
        </w:numPr>
        <w:bidi/>
        <w:spacing w:line="360" w:lineRule="auto"/>
        <w:jc w:val="both"/>
        <w:rPr>
          <w:rFonts w:cs="B Mitra"/>
          <w:b/>
          <w:bCs/>
          <w:i/>
          <w:sz w:val="22"/>
          <w:szCs w:val="22"/>
          <w:lang w:bidi="fa-IR"/>
        </w:rPr>
      </w:pPr>
      <w:r>
        <w:rPr>
          <w:rFonts w:cs="B Mitra" w:hint="cs"/>
          <w:b/>
          <w:bCs/>
          <w:sz w:val="22"/>
          <w:szCs w:val="22"/>
          <w:rtl/>
        </w:rPr>
        <w:t xml:space="preserve">استعلام از سایت ساجار مبنی بر وجود ظرفیت آزاد در رشته مورد نظر میبایست </w:t>
      </w:r>
      <w:r>
        <w:rPr>
          <w:rFonts w:cs="B Mitra"/>
          <w:b/>
          <w:bCs/>
          <w:sz w:val="22"/>
          <w:szCs w:val="22"/>
          <w:rtl/>
        </w:rPr>
        <w:t xml:space="preserve"> </w:t>
      </w:r>
      <w:r>
        <w:rPr>
          <w:rFonts w:cs="B Mitra" w:hint="cs"/>
          <w:b/>
          <w:bCs/>
          <w:sz w:val="22"/>
          <w:szCs w:val="22"/>
          <w:rtl/>
        </w:rPr>
        <w:t xml:space="preserve">ارائه گردد. </w:t>
      </w:r>
    </w:p>
    <w:p w14:paraId="3E98C9D4" w14:textId="77777777" w:rsidR="00456CAD" w:rsidRDefault="00456CAD" w:rsidP="00456CAD">
      <w:pPr>
        <w:pStyle w:val="ListParagraph"/>
        <w:numPr>
          <w:ilvl w:val="0"/>
          <w:numId w:val="3"/>
        </w:numPr>
        <w:bidi/>
        <w:spacing w:line="360" w:lineRule="auto"/>
        <w:rPr>
          <w:rFonts w:cs="B Mitra"/>
          <w:b/>
          <w:bCs/>
          <w:i/>
          <w:sz w:val="22"/>
          <w:szCs w:val="22"/>
          <w:rtl/>
          <w:lang w:bidi="fa-IR"/>
        </w:rPr>
      </w:pPr>
      <w:r>
        <w:rPr>
          <w:rFonts w:cs="B Mitra" w:hint="cs"/>
          <w:b/>
          <w:bCs/>
          <w:i/>
          <w:sz w:val="22"/>
          <w:szCs w:val="22"/>
          <w:rtl/>
          <w:lang w:bidi="fa-IR"/>
        </w:rPr>
        <w:t>كليه پيمانكاران مكلفند قانون حداكثر  استفاده از توان توليدي و خدماتي كشور و حمايت از كالاي ايراني به شماره 30206 مورخ 15/3/98 را در اجراي قرارداد رعايت نمايند  و ملزم به ثبت نام در سامانه مذكور (سامانه توانيران )  ميباشد</w:t>
      </w:r>
      <w:r>
        <w:rPr>
          <w:rFonts w:cs="B Mitra"/>
          <w:b/>
          <w:bCs/>
          <w:i/>
          <w:sz w:val="22"/>
          <w:szCs w:val="22"/>
          <w:lang w:bidi="fa-IR"/>
        </w:rPr>
        <w:t xml:space="preserve"> . </w:t>
      </w:r>
    </w:p>
    <w:p w14:paraId="0683B0F9" w14:textId="77777777" w:rsidR="00456CAD" w:rsidRDefault="00456CAD" w:rsidP="00456CAD">
      <w:pPr>
        <w:pStyle w:val="ListParagraph"/>
        <w:numPr>
          <w:ilvl w:val="0"/>
          <w:numId w:val="3"/>
        </w:numPr>
        <w:bidi/>
        <w:spacing w:line="360" w:lineRule="auto"/>
        <w:jc w:val="both"/>
        <w:rPr>
          <w:rFonts w:cs="B Mitra"/>
          <w:b/>
          <w:bCs/>
          <w:sz w:val="22"/>
          <w:szCs w:val="22"/>
        </w:rPr>
      </w:pPr>
      <w:r>
        <w:rPr>
          <w:rFonts w:cs="B Mitra" w:hint="cs"/>
          <w:b/>
          <w:bCs/>
          <w:i/>
          <w:sz w:val="22"/>
          <w:szCs w:val="22"/>
          <w:rtl/>
          <w:lang w:bidi="fa-IR"/>
        </w:rPr>
        <w:t>نشانی  و شماره تماس کارفرما جهت دریافت اطلاعات بیشتردرخصوص اسناد مناقصه و ارائه پاکت «الف» : رشت کمربندی</w:t>
      </w:r>
      <w:r>
        <w:rPr>
          <w:rFonts w:cs="B Mitra" w:hint="cs"/>
          <w:b/>
          <w:bCs/>
          <w:sz w:val="22"/>
          <w:szCs w:val="22"/>
          <w:rtl/>
        </w:rPr>
        <w:t xml:space="preserve"> شهید بهشتی </w:t>
      </w:r>
      <w:r>
        <w:rPr>
          <w:rFonts w:cs="Times New Roman" w:hint="cs"/>
          <w:b/>
          <w:bCs/>
          <w:sz w:val="22"/>
          <w:szCs w:val="22"/>
          <w:rtl/>
        </w:rPr>
        <w:t>–</w:t>
      </w:r>
      <w:r>
        <w:rPr>
          <w:rFonts w:cs="B Mitra" w:hint="cs"/>
          <w:b/>
          <w:bCs/>
          <w:sz w:val="22"/>
          <w:szCs w:val="22"/>
          <w:rtl/>
        </w:rPr>
        <w:t xml:space="preserve">روبروی کمیته امداد-شرکت شهرکهای صنعتی گیلان  01333443011 </w:t>
      </w:r>
    </w:p>
    <w:p w14:paraId="0528E39A" w14:textId="77777777" w:rsidR="00456CAD" w:rsidRDefault="00456CAD" w:rsidP="00456CAD">
      <w:pPr>
        <w:bidi/>
        <w:spacing w:line="360" w:lineRule="auto"/>
        <w:jc w:val="both"/>
        <w:rPr>
          <w:rFonts w:cs="B Mitra"/>
          <w:b/>
          <w:bCs/>
          <w:sz w:val="22"/>
          <w:szCs w:val="22"/>
          <w:rtl/>
        </w:rPr>
      </w:pPr>
    </w:p>
    <w:p w14:paraId="0CB045B1" w14:textId="21CCBF81" w:rsidR="00456CAD" w:rsidRDefault="00456CAD" w:rsidP="00456CAD">
      <w:pPr>
        <w:bidi/>
        <w:spacing w:line="360" w:lineRule="auto"/>
        <w:jc w:val="both"/>
        <w:rPr>
          <w:rFonts w:cs="B Mitra"/>
          <w:b/>
          <w:bCs/>
          <w:sz w:val="22"/>
          <w:szCs w:val="22"/>
          <w:rtl/>
        </w:rPr>
      </w:pPr>
    </w:p>
    <w:p w14:paraId="528468EA" w14:textId="77777777" w:rsidR="00456CAD" w:rsidRDefault="00456CAD" w:rsidP="00456CAD">
      <w:pPr>
        <w:bidi/>
        <w:spacing w:line="360" w:lineRule="auto"/>
        <w:jc w:val="both"/>
        <w:rPr>
          <w:rFonts w:cs="B Mitra"/>
          <w:b/>
          <w:bCs/>
          <w:sz w:val="22"/>
          <w:szCs w:val="22"/>
          <w:rtl/>
        </w:rPr>
      </w:pPr>
    </w:p>
    <w:p w14:paraId="3CB9AFC6" w14:textId="77777777" w:rsidR="00456CAD" w:rsidRDefault="00456CAD" w:rsidP="00456CAD">
      <w:pPr>
        <w:bidi/>
        <w:spacing w:line="360" w:lineRule="auto"/>
        <w:jc w:val="both"/>
        <w:rPr>
          <w:rFonts w:cs="B Mitra"/>
          <w:b/>
          <w:bCs/>
          <w:sz w:val="22"/>
          <w:szCs w:val="22"/>
          <w:rtl/>
        </w:rPr>
      </w:pPr>
    </w:p>
    <w:p w14:paraId="3E722466" w14:textId="77777777" w:rsidR="005A495F" w:rsidRDefault="005A495F"/>
    <w:sectPr w:rsidR="005A49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altName w:val="Arial"/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40575"/>
    <w:multiLevelType w:val="hybridMultilevel"/>
    <w:tmpl w:val="3286A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921B7B"/>
    <w:multiLevelType w:val="hybridMultilevel"/>
    <w:tmpl w:val="155EF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2D42F0"/>
    <w:multiLevelType w:val="hybridMultilevel"/>
    <w:tmpl w:val="AECAE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4261836">
    <w:abstractNumId w:val="0"/>
  </w:num>
  <w:num w:numId="2" w16cid:durableId="1323041629">
    <w:abstractNumId w:val="2"/>
  </w:num>
  <w:num w:numId="3" w16cid:durableId="1212155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CAD"/>
    <w:rsid w:val="00182702"/>
    <w:rsid w:val="003A328A"/>
    <w:rsid w:val="00456CAD"/>
    <w:rsid w:val="005A495F"/>
    <w:rsid w:val="00D0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27E196D"/>
  <w15:chartTrackingRefBased/>
  <w15:docId w15:val="{360BF910-9BA3-4333-B588-E0F6099EA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CAD"/>
    <w:pPr>
      <w:spacing w:after="0" w:line="240" w:lineRule="auto"/>
    </w:pPr>
    <w:rPr>
      <w:rFonts w:ascii="Times New Roman" w:eastAsia="Times New Roman" w:hAnsi="Times New Roman" w:cs="Nazanin"/>
      <w:kern w:val="0"/>
      <w:sz w:val="24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6C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6C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6C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6C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6C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6CA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6CA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6CA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6CA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6C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6C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6C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6CA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6CA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6C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6C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6C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6C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6C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6C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6C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6C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6C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6C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6C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6CA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6C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6CA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6CA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rsid w:val="00456C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etadiran.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2889</Characters>
  <Application>Microsoft Office Word</Application>
  <DocSecurity>0</DocSecurity>
  <Lines>24</Lines>
  <Paragraphs>6</Paragraphs>
  <ScaleCrop>false</ScaleCrop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motaghian</dc:creator>
  <cp:keywords/>
  <dc:description/>
  <cp:lastModifiedBy>h motaghian</cp:lastModifiedBy>
  <cp:revision>1</cp:revision>
  <dcterms:created xsi:type="dcterms:W3CDTF">2025-10-18T09:20:00Z</dcterms:created>
  <dcterms:modified xsi:type="dcterms:W3CDTF">2025-10-18T09:20:00Z</dcterms:modified>
</cp:coreProperties>
</file>